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F0">
    <v:background id="_x0000_s1025" o:bwmode="white" fillcolor="#00b0f0" o:targetscreensize="1024,768">
      <v:fill color2="yellow" focus="100%" type="gradientRadial">
        <o:fill v:ext="view" type="gradientCenter"/>
      </v:fill>
    </v:background>
  </w:background>
  <w:body>
    <w:p w:rsidR="000A20C9" w:rsidRPr="001C04FD" w:rsidRDefault="00256266" w:rsidP="000A20C9">
      <w:pPr>
        <w:pStyle w:val="Default"/>
        <w:jc w:val="center"/>
        <w:rPr>
          <w:sz w:val="28"/>
          <w:szCs w:val="28"/>
          <w:lang w:val="uk-UA"/>
        </w:rPr>
      </w:pPr>
      <w:r w:rsidRPr="001C04F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57C2C704" wp14:editId="6659D1FF">
            <wp:simplePos x="0" y="0"/>
            <wp:positionH relativeFrom="column">
              <wp:posOffset>-335280</wp:posOffset>
            </wp:positionH>
            <wp:positionV relativeFrom="paragraph">
              <wp:posOffset>-365760</wp:posOffset>
            </wp:positionV>
            <wp:extent cx="2857500" cy="2026920"/>
            <wp:effectExtent l="0" t="0" r="0" b="0"/>
            <wp:wrapTight wrapText="bothSides">
              <wp:wrapPolygon edited="0">
                <wp:start x="12672" y="609"/>
                <wp:lineTo x="3888" y="1827"/>
                <wp:lineTo x="2448" y="2842"/>
                <wp:lineTo x="1440" y="7511"/>
                <wp:lineTo x="720" y="9541"/>
                <wp:lineTo x="720" y="11571"/>
                <wp:lineTo x="6768" y="14008"/>
                <wp:lineTo x="8640" y="14008"/>
                <wp:lineTo x="8064" y="15023"/>
                <wp:lineTo x="6912" y="17256"/>
                <wp:lineTo x="6912" y="18271"/>
                <wp:lineTo x="11520" y="20301"/>
                <wp:lineTo x="13680" y="20707"/>
                <wp:lineTo x="14688" y="20707"/>
                <wp:lineTo x="15552" y="20301"/>
                <wp:lineTo x="17856" y="18068"/>
                <wp:lineTo x="17712" y="17256"/>
                <wp:lineTo x="18288" y="14008"/>
                <wp:lineTo x="20736" y="11165"/>
                <wp:lineTo x="20880" y="7511"/>
                <wp:lineTo x="20160" y="5278"/>
                <wp:lineTo x="19872" y="4060"/>
                <wp:lineTo x="18432" y="3045"/>
                <wp:lineTo x="13680" y="609"/>
                <wp:lineTo x="12672" y="609"/>
              </wp:wrapPolygon>
            </wp:wrapTight>
            <wp:docPr id="3" name="Рисунок 3" descr="Nаціональна Ініціатива: Україна – не геополітичний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аціональна Ініціатива: Україна – не геополітичний векто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2817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0C9" w:rsidRPr="001C04FD">
        <w:rPr>
          <w:bCs/>
          <w:sz w:val="28"/>
          <w:szCs w:val="28"/>
          <w:lang w:val="uk-UA"/>
        </w:rPr>
        <w:t>ВСЕУКРАЇНСЬКИЙ МІСЯЧНИК ШКІЛЬНИХ БІБЛІОТЕК</w:t>
      </w:r>
      <w:r w:rsidRPr="001C04FD">
        <w:rPr>
          <w:bCs/>
          <w:sz w:val="28"/>
          <w:szCs w:val="28"/>
          <w:lang w:val="uk-UA"/>
        </w:rPr>
        <w:t xml:space="preserve"> - 2022</w:t>
      </w:r>
    </w:p>
    <w:p w:rsidR="000A20C9" w:rsidRPr="001C04FD" w:rsidRDefault="00256266" w:rsidP="000A20C9">
      <w:pPr>
        <w:pStyle w:val="Default"/>
        <w:jc w:val="right"/>
        <w:rPr>
          <w:rFonts w:ascii="Mistral" w:hAnsi="Mistral"/>
          <w:color w:val="0070C0"/>
          <w:sz w:val="72"/>
          <w:szCs w:val="72"/>
          <w:lang w:val="uk-UA"/>
        </w:rPr>
      </w:pPr>
      <w:r w:rsidRPr="001C04FD">
        <w:rPr>
          <w:rFonts w:ascii="Mistral" w:hAnsi="Mistral"/>
          <w:b/>
          <w:bCs/>
          <w:color w:val="0070C0"/>
          <w:sz w:val="72"/>
          <w:szCs w:val="72"/>
          <w:lang w:val="uk-UA"/>
        </w:rPr>
        <w:t xml:space="preserve"> </w:t>
      </w:r>
      <w:r w:rsidR="000A20C9" w:rsidRPr="001C04FD">
        <w:rPr>
          <w:rFonts w:ascii="Mistral" w:hAnsi="Mistral"/>
          <w:b/>
          <w:bCs/>
          <w:color w:val="0070C0"/>
          <w:sz w:val="72"/>
          <w:szCs w:val="72"/>
          <w:lang w:val="uk-UA"/>
        </w:rPr>
        <w:t xml:space="preserve">«В НАС ЄДИНА МЕТА – УКРАЇНА СВЯТА, </w:t>
      </w:r>
    </w:p>
    <w:p w:rsidR="00A63DD6" w:rsidRDefault="000A20C9" w:rsidP="00004A75">
      <w:pPr>
        <w:pStyle w:val="Default"/>
        <w:jc w:val="right"/>
        <w:rPr>
          <w:rFonts w:ascii="Mistral" w:hAnsi="Mistral"/>
          <w:b/>
          <w:bCs/>
          <w:color w:val="0070C0"/>
          <w:sz w:val="72"/>
          <w:szCs w:val="72"/>
          <w:lang w:val="uk-UA"/>
        </w:rPr>
      </w:pPr>
      <w:r w:rsidRPr="001C04FD">
        <w:rPr>
          <w:rFonts w:ascii="Mistral" w:hAnsi="Mistral"/>
          <w:b/>
          <w:bCs/>
          <w:color w:val="0070C0"/>
          <w:sz w:val="72"/>
          <w:szCs w:val="72"/>
          <w:lang w:val="uk-UA"/>
        </w:rPr>
        <w:t>НЕЗДОЛАННА НІКИМ І НІКОЛИ!»</w:t>
      </w:r>
      <w:r w:rsidR="00004A75">
        <w:rPr>
          <w:rFonts w:ascii="Mistral" w:hAnsi="Mistral"/>
          <w:b/>
          <w:bCs/>
          <w:color w:val="0070C0"/>
          <w:sz w:val="72"/>
          <w:szCs w:val="72"/>
          <w:lang w:val="uk-UA"/>
        </w:rPr>
        <w:t xml:space="preserve"> </w:t>
      </w:r>
    </w:p>
    <w:p w:rsidR="00004A75" w:rsidRPr="001C04FD" w:rsidRDefault="00004A75" w:rsidP="00004A75">
      <w:pPr>
        <w:pStyle w:val="Default"/>
        <w:jc w:val="right"/>
        <w:rPr>
          <w:rFonts w:ascii="Mistral" w:hAnsi="Mistral"/>
          <w:b/>
          <w:bCs/>
          <w:color w:val="0070C0"/>
          <w:sz w:val="72"/>
          <w:szCs w:val="72"/>
          <w:lang w:val="uk-UA"/>
        </w:rPr>
      </w:pPr>
      <w:r>
        <w:rPr>
          <w:rFonts w:ascii="Mistral" w:hAnsi="Mistral"/>
          <w:b/>
          <w:bCs/>
          <w:color w:val="0070C0"/>
          <w:sz w:val="72"/>
          <w:szCs w:val="72"/>
          <w:lang w:val="uk-UA"/>
        </w:rPr>
        <w:t>УСЗОШ №2</w:t>
      </w:r>
    </w:p>
    <w:p w:rsidR="00256266" w:rsidRPr="001C04FD" w:rsidRDefault="00256266" w:rsidP="0066688F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1C04FD">
        <w:rPr>
          <w:rFonts w:ascii="Times New Roman" w:hAnsi="Times New Roman" w:cs="Times New Roman"/>
          <w:b/>
          <w:sz w:val="40"/>
          <w:szCs w:val="40"/>
          <w:lang w:val="uk-UA"/>
        </w:rPr>
        <w:t>П Л А 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5"/>
        <w:gridCol w:w="11"/>
        <w:gridCol w:w="3303"/>
        <w:gridCol w:w="81"/>
        <w:gridCol w:w="8"/>
        <w:gridCol w:w="2392"/>
        <w:gridCol w:w="7"/>
        <w:gridCol w:w="2469"/>
        <w:gridCol w:w="7"/>
        <w:gridCol w:w="6139"/>
      </w:tblGrid>
      <w:tr w:rsidR="009F69EA" w:rsidRPr="001C04FD" w:rsidTr="0066688F">
        <w:tc>
          <w:tcPr>
            <w:tcW w:w="94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F69EA" w:rsidRPr="001C04FD" w:rsidRDefault="009F69EA" w:rsidP="00E51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3384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F69EA" w:rsidRPr="001C04FD" w:rsidRDefault="009F69EA" w:rsidP="00E51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407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F69EA" w:rsidRPr="001C04FD" w:rsidRDefault="009F69EA" w:rsidP="00E51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247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F69EA" w:rsidRPr="001C04FD" w:rsidRDefault="009F69EA" w:rsidP="00E51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613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F69EA" w:rsidRPr="001C04FD" w:rsidRDefault="009F69EA" w:rsidP="00E51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9F69EA" w:rsidRPr="001C04FD" w:rsidTr="0066688F">
        <w:trPr>
          <w:trHeight w:val="312"/>
        </w:trPr>
        <w:tc>
          <w:tcPr>
            <w:tcW w:w="94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E51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384" w:type="dxa"/>
            <w:gridSpan w:val="2"/>
            <w:tcBorders>
              <w:top w:val="single" w:sz="18" w:space="0" w:color="0070C0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Оголосити  на сайті бібліотеки ( школи) інформацію про початок Всеукраїнського місячника шкільних бібліотек</w:t>
            </w:r>
          </w:p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  <w:gridSpan w:val="3"/>
            <w:tcBorders>
              <w:top w:val="single" w:sz="18" w:space="0" w:color="0070C0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 бібліотекою</w:t>
            </w:r>
          </w:p>
        </w:tc>
        <w:tc>
          <w:tcPr>
            <w:tcW w:w="247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вересня</w:t>
            </w:r>
          </w:p>
        </w:tc>
        <w:tc>
          <w:tcPr>
            <w:tcW w:w="6139" w:type="dxa"/>
            <w:tcBorders>
              <w:top w:val="single" w:sz="18" w:space="0" w:color="0070C0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Ознайомити з планом заходів</w:t>
            </w:r>
          </w:p>
        </w:tc>
      </w:tr>
      <w:tr w:rsidR="009F69EA" w:rsidRPr="00B32673" w:rsidTr="0066688F">
        <w:trPr>
          <w:trHeight w:val="414"/>
        </w:trPr>
        <w:tc>
          <w:tcPr>
            <w:tcW w:w="946" w:type="dxa"/>
            <w:gridSpan w:val="2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E51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384" w:type="dxa"/>
            <w:gridSpan w:val="2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Віртуальна виставка книг, що популяризують українську історію та боротьбу українського народу за незалежність « Незалежна і свята ти – мати Україна!»</w:t>
            </w:r>
          </w:p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  <w:gridSpan w:val="3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 бібліотекою</w:t>
            </w:r>
          </w:p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Бібліотечний актив</w:t>
            </w:r>
          </w:p>
        </w:tc>
        <w:tc>
          <w:tcPr>
            <w:tcW w:w="2476" w:type="dxa"/>
            <w:gridSpan w:val="2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9F69EA" w:rsidRDefault="009F69EA" w:rsidP="00E51E8C">
            <w:pPr>
              <w:rPr>
                <w:lang w:val="uk-UA"/>
              </w:rPr>
            </w:pPr>
            <w:r>
              <w:rPr>
                <w:lang w:val="uk-UA"/>
              </w:rPr>
              <w:t>Протягом місячника</w:t>
            </w:r>
          </w:p>
        </w:tc>
        <w:tc>
          <w:tcPr>
            <w:tcW w:w="6139" w:type="dxa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B32673" w:rsidP="00E51E8C">
            <w:pPr>
              <w:rPr>
                <w:sz w:val="28"/>
                <w:szCs w:val="28"/>
                <w:lang w:val="uk-UA"/>
              </w:rPr>
            </w:pPr>
            <w:hyperlink r:id="rId6" w:history="1">
              <w:r w:rsidR="009F69EA" w:rsidRPr="001C04FD">
                <w:rPr>
                  <w:rStyle w:val="a6"/>
                  <w:sz w:val="28"/>
                  <w:szCs w:val="28"/>
                  <w:lang w:val="uk-UA"/>
                </w:rPr>
                <w:t>https://www.youtube.com/watch?v=fpXOFMrBpBY</w:t>
              </w:r>
            </w:hyperlink>
          </w:p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69EA" w:rsidRPr="001C04FD" w:rsidTr="0066688F">
        <w:trPr>
          <w:trHeight w:val="324"/>
        </w:trPr>
        <w:tc>
          <w:tcPr>
            <w:tcW w:w="946" w:type="dxa"/>
            <w:gridSpan w:val="2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E51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384" w:type="dxa"/>
            <w:gridSpan w:val="2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 буклету «Дитячі книги про Україну, які варто прочитати»</w:t>
            </w:r>
          </w:p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  <w:gridSpan w:val="3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Зав. бібліотекою</w:t>
            </w:r>
          </w:p>
        </w:tc>
        <w:tc>
          <w:tcPr>
            <w:tcW w:w="2476" w:type="dxa"/>
            <w:gridSpan w:val="2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Default="000F3C30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жовтня</w:t>
            </w:r>
          </w:p>
          <w:p w:rsidR="000F3C30" w:rsidRPr="001C04FD" w:rsidRDefault="000F3C30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39" w:type="dxa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1</w:t>
            </w:r>
          </w:p>
        </w:tc>
      </w:tr>
      <w:tr w:rsidR="009F69EA" w:rsidRPr="00EF0375" w:rsidTr="0066688F">
        <w:trPr>
          <w:trHeight w:val="324"/>
        </w:trPr>
        <w:tc>
          <w:tcPr>
            <w:tcW w:w="946" w:type="dxa"/>
            <w:gridSpan w:val="2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E51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84" w:type="dxa"/>
            <w:gridSpan w:val="2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Оформлення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-каміна  «Чому потрібно читати книги щодня»</w:t>
            </w:r>
          </w:p>
        </w:tc>
        <w:tc>
          <w:tcPr>
            <w:tcW w:w="2407" w:type="dxa"/>
            <w:gridSpan w:val="3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004A75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 бібліотекою</w:t>
            </w:r>
          </w:p>
        </w:tc>
        <w:tc>
          <w:tcPr>
            <w:tcW w:w="2476" w:type="dxa"/>
            <w:gridSpan w:val="2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0F3C30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жовтня</w:t>
            </w:r>
          </w:p>
        </w:tc>
        <w:tc>
          <w:tcPr>
            <w:tcW w:w="6139" w:type="dxa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69EA" w:rsidRPr="00EF0375" w:rsidTr="0066688F">
        <w:trPr>
          <w:trHeight w:val="308"/>
        </w:trPr>
        <w:tc>
          <w:tcPr>
            <w:tcW w:w="946" w:type="dxa"/>
            <w:gridSpan w:val="2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E51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384" w:type="dxa"/>
            <w:gridSpan w:val="2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Благодійна акція «Українській бібліотеці – українську книгу»</w:t>
            </w:r>
          </w:p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7" w:type="dxa"/>
            <w:gridSpan w:val="3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 бібліотекою</w:t>
            </w: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вчителі, батьки</w:t>
            </w:r>
          </w:p>
        </w:tc>
        <w:tc>
          <w:tcPr>
            <w:tcW w:w="2476" w:type="dxa"/>
            <w:gridSpan w:val="2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6139" w:type="dxa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69EA" w:rsidRPr="00796F61" w:rsidTr="0066688F">
        <w:trPr>
          <w:trHeight w:val="308"/>
        </w:trPr>
        <w:tc>
          <w:tcPr>
            <w:tcW w:w="946" w:type="dxa"/>
            <w:gridSpan w:val="2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796F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384" w:type="dxa"/>
            <w:gridSpan w:val="2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796F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F61">
              <w:rPr>
                <w:rFonts w:ascii="Arial" w:eastAsia="Times New Roman" w:hAnsi="Arial" w:cs="Arial"/>
                <w:color w:val="4B4B4B"/>
                <w:sz w:val="28"/>
                <w:lang w:val="uk-UA" w:eastAsia="uk-UA"/>
              </w:rPr>
              <w:t>Презентація бібліотеки для наймолодших «Книжковий дім – відкритий всім»</w:t>
            </w:r>
          </w:p>
        </w:tc>
        <w:tc>
          <w:tcPr>
            <w:tcW w:w="2407" w:type="dxa"/>
            <w:gridSpan w:val="3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Default="009F69EA" w:rsidP="00796F61">
            <w:pPr>
              <w:spacing w:line="295" w:lineRule="atLeast"/>
              <w:jc w:val="left"/>
              <w:rPr>
                <w:rFonts w:ascii="Arial" w:eastAsia="Times New Roman" w:hAnsi="Arial" w:cs="Arial"/>
                <w:color w:val="4B4B4B"/>
                <w:sz w:val="24"/>
                <w:lang w:val="uk-UA" w:eastAsia="uk-UA"/>
              </w:rPr>
            </w:pPr>
            <w:r w:rsidRPr="00EF0375">
              <w:rPr>
                <w:rFonts w:ascii="Arial" w:eastAsia="Times New Roman" w:hAnsi="Arial" w:cs="Arial"/>
                <w:color w:val="4B4B4B"/>
                <w:sz w:val="24"/>
                <w:lang w:val="uk-UA" w:eastAsia="uk-UA"/>
              </w:rPr>
              <w:t>Зав. бібліотекою</w:t>
            </w:r>
          </w:p>
          <w:p w:rsidR="009F69EA" w:rsidRPr="00796F61" w:rsidRDefault="009F69EA" w:rsidP="00796F61">
            <w:pPr>
              <w:spacing w:line="295" w:lineRule="atLeast"/>
              <w:jc w:val="left"/>
              <w:rPr>
                <w:rFonts w:ascii="Arial" w:eastAsia="Times New Roman" w:hAnsi="Arial" w:cs="Arial"/>
                <w:color w:val="4B4B4B"/>
                <w:lang w:val="uk-UA" w:eastAsia="uk-UA"/>
              </w:rPr>
            </w:pPr>
          </w:p>
        </w:tc>
        <w:tc>
          <w:tcPr>
            <w:tcW w:w="2476" w:type="dxa"/>
            <w:gridSpan w:val="2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Default="009F69EA" w:rsidP="00796F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вересня</w:t>
            </w:r>
          </w:p>
          <w:p w:rsidR="009F69EA" w:rsidRPr="001C04FD" w:rsidRDefault="009F69EA" w:rsidP="00796F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39" w:type="dxa"/>
            <w:tcBorders>
              <w:top w:val="single" w:sz="2" w:space="0" w:color="auto"/>
              <w:left w:val="single" w:sz="18" w:space="0" w:color="0070C0"/>
              <w:bottom w:val="single" w:sz="2" w:space="0" w:color="auto"/>
              <w:right w:val="single" w:sz="18" w:space="0" w:color="0070C0"/>
            </w:tcBorders>
          </w:tcPr>
          <w:p w:rsidR="009F69EA" w:rsidRPr="001C04FD" w:rsidRDefault="009F69EA" w:rsidP="00796F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69EA" w:rsidRPr="00796F61" w:rsidTr="0066688F">
        <w:trPr>
          <w:trHeight w:val="300"/>
        </w:trPr>
        <w:tc>
          <w:tcPr>
            <w:tcW w:w="935" w:type="dxa"/>
            <w:tcBorders>
              <w:top w:val="single" w:sz="2" w:space="0" w:color="auto"/>
              <w:left w:val="single" w:sz="18" w:space="0" w:color="0070C0"/>
              <w:right w:val="single" w:sz="18" w:space="0" w:color="0070C0"/>
            </w:tcBorders>
          </w:tcPr>
          <w:p w:rsidR="009F69EA" w:rsidRPr="001C04FD" w:rsidRDefault="009F69EA" w:rsidP="00E51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403" w:type="dxa"/>
            <w:gridSpan w:val="4"/>
            <w:tcBorders>
              <w:top w:val="single" w:sz="2" w:space="0" w:color="auto"/>
              <w:left w:val="single" w:sz="18" w:space="0" w:color="0070C0"/>
              <w:right w:val="single" w:sz="18" w:space="0" w:color="0070C0"/>
            </w:tcBorders>
          </w:tcPr>
          <w:p w:rsidR="009F69EA" w:rsidRPr="001C04FD" w:rsidRDefault="009F69EA" w:rsidP="00EF03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Інтерактивна гра  </w:t>
            </w: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«Ми козацького роду!»</w:t>
            </w:r>
          </w:p>
        </w:tc>
        <w:tc>
          <w:tcPr>
            <w:tcW w:w="2392" w:type="dxa"/>
            <w:tcBorders>
              <w:top w:val="single" w:sz="2" w:space="0" w:color="auto"/>
              <w:left w:val="single" w:sz="18" w:space="0" w:color="0070C0"/>
              <w:right w:val="single" w:sz="18" w:space="0" w:color="0070C0"/>
            </w:tcBorders>
          </w:tcPr>
          <w:p w:rsidR="009F69EA" w:rsidRDefault="009F69EA" w:rsidP="009F69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4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 бібліотекою</w:t>
            </w: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6-А </w:t>
            </w:r>
          </w:p>
          <w:p w:rsidR="009F69EA" w:rsidRPr="001C04FD" w:rsidRDefault="009F69EA" w:rsidP="009F69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жовтня</w:t>
            </w:r>
          </w:p>
        </w:tc>
        <w:tc>
          <w:tcPr>
            <w:tcW w:w="2476" w:type="dxa"/>
            <w:gridSpan w:val="2"/>
            <w:tcBorders>
              <w:top w:val="single" w:sz="2" w:space="0" w:color="auto"/>
              <w:left w:val="single" w:sz="18" w:space="0" w:color="0070C0"/>
              <w:right w:val="single" w:sz="18" w:space="0" w:color="0070C0"/>
            </w:tcBorders>
          </w:tcPr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 жовтня</w:t>
            </w:r>
          </w:p>
        </w:tc>
        <w:tc>
          <w:tcPr>
            <w:tcW w:w="6146" w:type="dxa"/>
            <w:gridSpan w:val="2"/>
            <w:tcBorders>
              <w:top w:val="single" w:sz="2" w:space="0" w:color="auto"/>
              <w:left w:val="single" w:sz="18" w:space="0" w:color="0070C0"/>
              <w:right w:val="single" w:sz="18" w:space="0" w:color="0070C0"/>
            </w:tcBorders>
          </w:tcPr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2</w:t>
            </w:r>
          </w:p>
        </w:tc>
      </w:tr>
      <w:tr w:rsidR="009F69EA" w:rsidRPr="00B32673" w:rsidTr="0066688F">
        <w:tc>
          <w:tcPr>
            <w:tcW w:w="935" w:type="dxa"/>
            <w:tcBorders>
              <w:left w:val="single" w:sz="18" w:space="0" w:color="0070C0"/>
              <w:right w:val="single" w:sz="18" w:space="0" w:color="0070C0"/>
            </w:tcBorders>
          </w:tcPr>
          <w:p w:rsidR="009F69EA" w:rsidRPr="001C04FD" w:rsidRDefault="009F69EA" w:rsidP="00E51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403" w:type="dxa"/>
            <w:gridSpan w:val="4"/>
            <w:tcBorders>
              <w:left w:val="single" w:sz="18" w:space="0" w:color="0070C0"/>
              <w:right w:val="single" w:sz="18" w:space="0" w:color="0070C0"/>
            </w:tcBorders>
          </w:tcPr>
          <w:p w:rsidR="009F69EA" w:rsidRPr="001C04FD" w:rsidRDefault="009F69EA" w:rsidP="00E51E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День бібліотворчості «Подарунок для героя»</w:t>
            </w:r>
          </w:p>
          <w:p w:rsidR="009F69EA" w:rsidRPr="001C04FD" w:rsidRDefault="009F69EA" w:rsidP="00E51E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392" w:type="dxa"/>
            <w:tcBorders>
              <w:left w:val="single" w:sz="18" w:space="0" w:color="0070C0"/>
              <w:right w:val="single" w:sz="18" w:space="0" w:color="0070C0"/>
            </w:tcBorders>
          </w:tcPr>
          <w:p w:rsidR="009F69EA" w:rsidRPr="001C04FD" w:rsidRDefault="009F69EA" w:rsidP="00E51E8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004A75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Зав. бібліотекою</w:t>
            </w:r>
            <w:r w:rsidRPr="001C04F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, вч.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1C04F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почат.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1C04F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класів</w:t>
            </w:r>
          </w:p>
        </w:tc>
        <w:tc>
          <w:tcPr>
            <w:tcW w:w="2476" w:type="dxa"/>
            <w:gridSpan w:val="2"/>
            <w:tcBorders>
              <w:left w:val="single" w:sz="18" w:space="0" w:color="0070C0"/>
              <w:right w:val="single" w:sz="18" w:space="0" w:color="0070C0"/>
            </w:tcBorders>
          </w:tcPr>
          <w:p w:rsidR="009F69EA" w:rsidRPr="009F69EA" w:rsidRDefault="009F69EA" w:rsidP="00E51E8C">
            <w:pPr>
              <w:rPr>
                <w:lang w:val="uk-UA"/>
              </w:rPr>
            </w:pPr>
            <w:r>
              <w:rPr>
                <w:lang w:val="uk-UA"/>
              </w:rPr>
              <w:t>11 жовтня</w:t>
            </w:r>
          </w:p>
        </w:tc>
        <w:tc>
          <w:tcPr>
            <w:tcW w:w="6146" w:type="dxa"/>
            <w:gridSpan w:val="2"/>
            <w:tcBorders>
              <w:left w:val="single" w:sz="18" w:space="0" w:color="0070C0"/>
              <w:right w:val="single" w:sz="18" w:space="0" w:color="0070C0"/>
            </w:tcBorders>
          </w:tcPr>
          <w:p w:rsidR="009F69EA" w:rsidRPr="001C04FD" w:rsidRDefault="00B32673" w:rsidP="00E51E8C">
            <w:pPr>
              <w:rPr>
                <w:sz w:val="28"/>
                <w:szCs w:val="28"/>
                <w:lang w:val="uk-UA"/>
              </w:rPr>
            </w:pPr>
            <w:hyperlink r:id="rId7" w:history="1">
              <w:r w:rsidR="009F69EA" w:rsidRPr="001C04FD">
                <w:rPr>
                  <w:rStyle w:val="a6"/>
                  <w:sz w:val="28"/>
                  <w:szCs w:val="28"/>
                  <w:lang w:val="uk-UA"/>
                </w:rPr>
                <w:t>https://www.youtube.com/watch?v=PcRe30Ahuho</w:t>
              </w:r>
            </w:hyperlink>
          </w:p>
          <w:p w:rsidR="009F69EA" w:rsidRPr="001C04FD" w:rsidRDefault="00B32673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9F69EA" w:rsidRPr="001C04FD">
                <w:rPr>
                  <w:rStyle w:val="a6"/>
                  <w:sz w:val="28"/>
                  <w:szCs w:val="28"/>
                  <w:lang w:val="uk-UA"/>
                </w:rPr>
                <w:t>https://www.youtube.com/watch?v=HIf-iSZIEQ8</w:t>
              </w:r>
            </w:hyperlink>
          </w:p>
        </w:tc>
      </w:tr>
      <w:tr w:rsidR="009F69EA" w:rsidRPr="004A3862" w:rsidTr="0066688F">
        <w:trPr>
          <w:gridAfter w:val="2"/>
          <w:wAfter w:w="6146" w:type="dxa"/>
        </w:trPr>
        <w:tc>
          <w:tcPr>
            <w:tcW w:w="935" w:type="dxa"/>
            <w:tcBorders>
              <w:left w:val="single" w:sz="18" w:space="0" w:color="0070C0"/>
              <w:right w:val="single" w:sz="18" w:space="0" w:color="0070C0"/>
            </w:tcBorders>
          </w:tcPr>
          <w:p w:rsidR="009F69EA" w:rsidRPr="001C04FD" w:rsidRDefault="009F69EA" w:rsidP="00E51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403" w:type="dxa"/>
            <w:gridSpan w:val="4"/>
            <w:tcBorders>
              <w:left w:val="single" w:sz="18" w:space="0" w:color="0070C0"/>
              <w:right w:val="single" w:sz="18" w:space="0" w:color="0070C0"/>
            </w:tcBorders>
          </w:tcPr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Віртуальні подорож «Пам’ятники книги »</w:t>
            </w:r>
          </w:p>
        </w:tc>
        <w:tc>
          <w:tcPr>
            <w:tcW w:w="2392" w:type="dxa"/>
            <w:tcBorders>
              <w:left w:val="single" w:sz="18" w:space="0" w:color="0070C0"/>
              <w:right w:val="single" w:sz="18" w:space="0" w:color="0070C0"/>
            </w:tcBorders>
          </w:tcPr>
          <w:p w:rsidR="009F69EA" w:rsidRPr="001C04FD" w:rsidRDefault="009F69EA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сайті бібліотеки </w:t>
            </w:r>
          </w:p>
        </w:tc>
        <w:tc>
          <w:tcPr>
            <w:tcW w:w="2476" w:type="dxa"/>
            <w:gridSpan w:val="2"/>
            <w:tcBorders>
              <w:left w:val="single" w:sz="18" w:space="0" w:color="0070C0"/>
              <w:right w:val="single" w:sz="18" w:space="0" w:color="0070C0"/>
            </w:tcBorders>
          </w:tcPr>
          <w:p w:rsidR="009F69EA" w:rsidRPr="001C04FD" w:rsidRDefault="000F3C30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9F6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езстроково</w:t>
            </w:r>
          </w:p>
        </w:tc>
      </w:tr>
      <w:tr w:rsidR="0066688F" w:rsidRPr="009F69EA" w:rsidTr="0066688F">
        <w:tc>
          <w:tcPr>
            <w:tcW w:w="935" w:type="dxa"/>
            <w:tcBorders>
              <w:left w:val="single" w:sz="18" w:space="0" w:color="0070C0"/>
              <w:right w:val="single" w:sz="18" w:space="0" w:color="0070C0"/>
            </w:tcBorders>
          </w:tcPr>
          <w:p w:rsidR="0066688F" w:rsidRPr="001C04FD" w:rsidRDefault="0066688F" w:rsidP="00E51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403" w:type="dxa"/>
            <w:gridSpan w:val="4"/>
            <w:tcBorders>
              <w:left w:val="single" w:sz="18" w:space="0" w:color="0070C0"/>
              <w:right w:val="single" w:sz="18" w:space="0" w:color="0070C0"/>
            </w:tcBorders>
          </w:tcPr>
          <w:p w:rsidR="0066688F" w:rsidRPr="001C04FD" w:rsidRDefault="0066688F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читців поезії</w:t>
            </w: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«Украдена весна» </w:t>
            </w:r>
          </w:p>
        </w:tc>
        <w:tc>
          <w:tcPr>
            <w:tcW w:w="2392" w:type="dxa"/>
            <w:tcBorders>
              <w:left w:val="single" w:sz="18" w:space="0" w:color="0070C0"/>
              <w:right w:val="single" w:sz="18" w:space="0" w:color="0070C0"/>
            </w:tcBorders>
          </w:tcPr>
          <w:p w:rsidR="0066688F" w:rsidRDefault="0066688F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літератури, </w:t>
            </w:r>
            <w:r w:rsidRPr="00004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 бібліотекою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6688F" w:rsidRPr="001C04FD" w:rsidRDefault="0066688F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9-11 класи </w:t>
            </w:r>
            <w:bookmarkStart w:id="0" w:name="_GoBack"/>
            <w:bookmarkEnd w:id="0"/>
          </w:p>
        </w:tc>
        <w:tc>
          <w:tcPr>
            <w:tcW w:w="2476" w:type="dxa"/>
            <w:gridSpan w:val="2"/>
            <w:tcBorders>
              <w:left w:val="single" w:sz="18" w:space="0" w:color="0070C0"/>
              <w:right w:val="single" w:sz="18" w:space="0" w:color="0070C0"/>
            </w:tcBorders>
          </w:tcPr>
          <w:p w:rsidR="0066688F" w:rsidRDefault="000F3C30" w:rsidP="00E51E8C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жовтня</w:t>
            </w:r>
          </w:p>
        </w:tc>
        <w:tc>
          <w:tcPr>
            <w:tcW w:w="6146" w:type="dxa"/>
            <w:gridSpan w:val="2"/>
            <w:tcBorders>
              <w:left w:val="single" w:sz="18" w:space="0" w:color="0070C0"/>
              <w:right w:val="single" w:sz="18" w:space="0" w:color="0070C0"/>
            </w:tcBorders>
          </w:tcPr>
          <w:p w:rsidR="0066688F" w:rsidRPr="001C04FD" w:rsidRDefault="0066688F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688F" w:rsidRPr="000F3C30" w:rsidTr="0066688F">
        <w:tc>
          <w:tcPr>
            <w:tcW w:w="935" w:type="dxa"/>
            <w:tcBorders>
              <w:left w:val="single" w:sz="18" w:space="0" w:color="0070C0"/>
              <w:right w:val="single" w:sz="18" w:space="0" w:color="0070C0"/>
            </w:tcBorders>
          </w:tcPr>
          <w:p w:rsidR="0066688F" w:rsidRPr="001C04FD" w:rsidRDefault="0066688F" w:rsidP="00E51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 </w:t>
            </w:r>
          </w:p>
        </w:tc>
        <w:tc>
          <w:tcPr>
            <w:tcW w:w="3403" w:type="dxa"/>
            <w:gridSpan w:val="4"/>
            <w:tcBorders>
              <w:left w:val="single" w:sz="18" w:space="0" w:color="0070C0"/>
              <w:right w:val="single" w:sz="18" w:space="0" w:color="0070C0"/>
            </w:tcBorders>
          </w:tcPr>
          <w:p w:rsidR="0066688F" w:rsidRPr="001C04FD" w:rsidRDefault="00B32673" w:rsidP="00B326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 книг</w:t>
            </w:r>
            <w:r w:rsidR="00666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серії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Втрачений Ужгород» зустріч з дослідницею історії нашого міста Тетяною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92" w:type="dxa"/>
            <w:tcBorders>
              <w:left w:val="single" w:sz="18" w:space="0" w:color="0070C0"/>
              <w:right w:val="single" w:sz="18" w:space="0" w:color="0070C0"/>
            </w:tcBorders>
          </w:tcPr>
          <w:p w:rsidR="0066688F" w:rsidRPr="001C04FD" w:rsidRDefault="0066688F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6" w:type="dxa"/>
            <w:gridSpan w:val="2"/>
            <w:tcBorders>
              <w:left w:val="single" w:sz="18" w:space="0" w:color="0070C0"/>
              <w:right w:val="single" w:sz="18" w:space="0" w:color="0070C0"/>
            </w:tcBorders>
          </w:tcPr>
          <w:p w:rsidR="0066688F" w:rsidRPr="001C04FD" w:rsidRDefault="000F3C30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жовтня</w:t>
            </w:r>
          </w:p>
        </w:tc>
        <w:tc>
          <w:tcPr>
            <w:tcW w:w="6146" w:type="dxa"/>
            <w:gridSpan w:val="2"/>
            <w:tcBorders>
              <w:left w:val="single" w:sz="18" w:space="0" w:color="0070C0"/>
              <w:right w:val="single" w:sz="18" w:space="0" w:color="0070C0"/>
            </w:tcBorders>
          </w:tcPr>
          <w:p w:rsidR="0066688F" w:rsidRPr="001C04FD" w:rsidRDefault="0066688F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688F" w:rsidRPr="009F69EA" w:rsidTr="0066688F">
        <w:tc>
          <w:tcPr>
            <w:tcW w:w="935" w:type="dxa"/>
            <w:tcBorders>
              <w:left w:val="single" w:sz="18" w:space="0" w:color="0070C0"/>
              <w:right w:val="single" w:sz="18" w:space="0" w:color="0070C0"/>
            </w:tcBorders>
          </w:tcPr>
          <w:p w:rsidR="0066688F" w:rsidRPr="001C04FD" w:rsidRDefault="0066688F" w:rsidP="00E51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403" w:type="dxa"/>
            <w:gridSpan w:val="4"/>
            <w:tcBorders>
              <w:left w:val="single" w:sz="18" w:space="0" w:color="0070C0"/>
              <w:right w:val="single" w:sz="18" w:space="0" w:color="0070C0"/>
            </w:tcBorders>
          </w:tcPr>
          <w:p w:rsidR="0066688F" w:rsidRPr="001C04FD" w:rsidRDefault="0066688F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Підведення підсумків та відзначення активних читачів.</w:t>
            </w:r>
          </w:p>
          <w:p w:rsidR="0066688F" w:rsidRPr="001C04FD" w:rsidRDefault="0066688F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2" w:type="dxa"/>
            <w:tcBorders>
              <w:left w:val="single" w:sz="18" w:space="0" w:color="0070C0"/>
              <w:right w:val="single" w:sz="18" w:space="0" w:color="0070C0"/>
            </w:tcBorders>
          </w:tcPr>
          <w:p w:rsidR="0066688F" w:rsidRPr="001C04FD" w:rsidRDefault="0066688F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6" w:type="dxa"/>
            <w:gridSpan w:val="2"/>
            <w:tcBorders>
              <w:left w:val="single" w:sz="18" w:space="0" w:color="0070C0"/>
              <w:right w:val="single" w:sz="18" w:space="0" w:color="0070C0"/>
            </w:tcBorders>
          </w:tcPr>
          <w:p w:rsidR="0066688F" w:rsidRPr="001C04FD" w:rsidRDefault="000F3C30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 жовтня</w:t>
            </w:r>
          </w:p>
        </w:tc>
        <w:tc>
          <w:tcPr>
            <w:tcW w:w="6146" w:type="dxa"/>
            <w:gridSpan w:val="2"/>
            <w:tcBorders>
              <w:left w:val="single" w:sz="18" w:space="0" w:color="0070C0"/>
              <w:right w:val="single" w:sz="18" w:space="0" w:color="0070C0"/>
            </w:tcBorders>
          </w:tcPr>
          <w:p w:rsidR="0066688F" w:rsidRPr="001C04FD" w:rsidRDefault="0066688F" w:rsidP="00E51E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3</w:t>
            </w:r>
          </w:p>
        </w:tc>
      </w:tr>
      <w:tr w:rsidR="0066688F" w:rsidRPr="001C04FD" w:rsidTr="0066688F">
        <w:tblPrEx>
          <w:tblBorders>
            <w:top w:val="single" w:sz="18" w:space="0" w:color="0070C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249" w:type="dxa"/>
            <w:gridSpan w:val="3"/>
            <w:tcBorders>
              <w:top w:val="single" w:sz="18" w:space="0" w:color="0070C0"/>
            </w:tcBorders>
          </w:tcPr>
          <w:p w:rsidR="0066688F" w:rsidRPr="001C04FD" w:rsidRDefault="0066688F" w:rsidP="00E51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103" w:type="dxa"/>
            <w:gridSpan w:val="7"/>
            <w:tcBorders>
              <w:top w:val="single" w:sz="18" w:space="0" w:color="0070C0"/>
            </w:tcBorders>
          </w:tcPr>
          <w:p w:rsidR="0066688F" w:rsidRPr="001C04FD" w:rsidRDefault="0066688F" w:rsidP="00E51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256266" w:rsidRPr="001C04FD" w:rsidRDefault="001C04FD" w:rsidP="002562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04FD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1EDA12E8" wp14:editId="2F141E02">
            <wp:simplePos x="0" y="0"/>
            <wp:positionH relativeFrom="column">
              <wp:posOffset>2742565</wp:posOffset>
            </wp:positionH>
            <wp:positionV relativeFrom="paragraph">
              <wp:posOffset>325120</wp:posOffset>
            </wp:positionV>
            <wp:extent cx="4202430" cy="2529840"/>
            <wp:effectExtent l="0" t="0" r="0" b="0"/>
            <wp:wrapTight wrapText="bothSides">
              <wp:wrapPolygon edited="0">
                <wp:start x="13023" y="0"/>
                <wp:lineTo x="5777" y="163"/>
                <wp:lineTo x="4504" y="488"/>
                <wp:lineTo x="4602" y="2602"/>
                <wp:lineTo x="3623" y="5205"/>
                <wp:lineTo x="3231" y="6018"/>
                <wp:lineTo x="2840" y="7482"/>
                <wp:lineTo x="2546" y="8783"/>
                <wp:lineTo x="2937" y="10247"/>
                <wp:lineTo x="9400" y="13012"/>
                <wp:lineTo x="9987" y="13012"/>
                <wp:lineTo x="9400" y="14801"/>
                <wp:lineTo x="9400" y="15614"/>
                <wp:lineTo x="8421" y="17566"/>
                <wp:lineTo x="8714" y="18380"/>
                <wp:lineTo x="14296" y="20657"/>
                <wp:lineTo x="14491" y="20982"/>
                <wp:lineTo x="15373" y="20982"/>
                <wp:lineTo x="15960" y="20657"/>
                <wp:lineTo x="18114" y="18705"/>
                <wp:lineTo x="18310" y="17729"/>
                <wp:lineTo x="18016" y="17078"/>
                <wp:lineTo x="16646" y="15614"/>
                <wp:lineTo x="17037" y="15614"/>
                <wp:lineTo x="20073" y="13012"/>
                <wp:lineTo x="21345" y="10898"/>
                <wp:lineTo x="21443" y="9759"/>
                <wp:lineTo x="21345" y="6181"/>
                <wp:lineTo x="20073" y="5205"/>
                <wp:lineTo x="20170" y="4066"/>
                <wp:lineTo x="18114" y="2765"/>
                <wp:lineTo x="15764" y="2602"/>
                <wp:lineTo x="14883" y="0"/>
                <wp:lineTo x="13023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80218752-stock-illustration-print.jpg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54"/>
                    <a:stretch/>
                  </pic:blipFill>
                  <pic:spPr bwMode="auto">
                    <a:xfrm>
                      <a:off x="0" y="0"/>
                      <a:ext cx="4202430" cy="2529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266" w:rsidRPr="001C04FD" w:rsidRDefault="00256266" w:rsidP="002562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6266" w:rsidRPr="001C04FD" w:rsidRDefault="00256266" w:rsidP="002562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6266" w:rsidRPr="001C04FD" w:rsidRDefault="00256266" w:rsidP="002562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6266" w:rsidRPr="001C04FD" w:rsidRDefault="00256266" w:rsidP="002562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6266" w:rsidRPr="001C04FD" w:rsidRDefault="00256266" w:rsidP="002562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56266" w:rsidRPr="001C04FD" w:rsidSect="000A20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C9"/>
    <w:rsid w:val="00004A75"/>
    <w:rsid w:val="00023061"/>
    <w:rsid w:val="000A20C9"/>
    <w:rsid w:val="000F3C30"/>
    <w:rsid w:val="001101DE"/>
    <w:rsid w:val="001C04FD"/>
    <w:rsid w:val="002065CF"/>
    <w:rsid w:val="00213D70"/>
    <w:rsid w:val="00256266"/>
    <w:rsid w:val="004A3862"/>
    <w:rsid w:val="00604B07"/>
    <w:rsid w:val="00650225"/>
    <w:rsid w:val="0066688F"/>
    <w:rsid w:val="006D5DF5"/>
    <w:rsid w:val="00796F61"/>
    <w:rsid w:val="008D6CED"/>
    <w:rsid w:val="009F1F73"/>
    <w:rsid w:val="009F69EA"/>
    <w:rsid w:val="00A63DD6"/>
    <w:rsid w:val="00A65F50"/>
    <w:rsid w:val="00B32673"/>
    <w:rsid w:val="00DE23B4"/>
    <w:rsid w:val="00E51E8C"/>
    <w:rsid w:val="00ED71B7"/>
    <w:rsid w:val="00EF0375"/>
    <w:rsid w:val="00E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F685"/>
  <w15:docId w15:val="{3486E007-5F2B-4699-963B-B91D52D0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A75"/>
  </w:style>
  <w:style w:type="paragraph" w:styleId="1">
    <w:name w:val="heading 1"/>
    <w:basedOn w:val="a"/>
    <w:next w:val="a"/>
    <w:link w:val="10"/>
    <w:uiPriority w:val="9"/>
    <w:qFormat/>
    <w:rsid w:val="00004A7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A75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A7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A75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A75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A75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A75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A75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A75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20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5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2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5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6D5DF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4A75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04A75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04A75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04A75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04A75"/>
    <w:rPr>
      <w:smallCaps/>
      <w:color w:val="E36C0A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04A75"/>
    <w:rPr>
      <w:smallCaps/>
      <w:color w:val="F79646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04A75"/>
    <w:rPr>
      <w:b/>
      <w:bCs/>
      <w:smallCaps/>
      <w:color w:val="F79646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04A75"/>
    <w:rPr>
      <w:b/>
      <w:bCs/>
      <w:i/>
      <w:iCs/>
      <w:smallCaps/>
      <w:color w:val="E36C0A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04A75"/>
    <w:rPr>
      <w:b/>
      <w:bCs/>
      <w:i/>
      <w:iCs/>
      <w:smallCaps/>
      <w:color w:val="984806" w:themeColor="accent6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004A75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004A75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004A75"/>
    <w:rPr>
      <w:smallCaps/>
      <w:color w:val="262626" w:themeColor="text1" w:themeTint="D9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004A75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004A75"/>
    <w:rPr>
      <w:rFonts w:asciiTheme="majorHAnsi" w:eastAsiaTheme="majorEastAsia" w:hAnsiTheme="majorHAnsi" w:cstheme="majorBidi"/>
    </w:rPr>
  </w:style>
  <w:style w:type="character" w:styleId="ac">
    <w:name w:val="Strong"/>
    <w:uiPriority w:val="22"/>
    <w:qFormat/>
    <w:rsid w:val="00004A75"/>
    <w:rPr>
      <w:b/>
      <w:bCs/>
      <w:color w:val="F79646" w:themeColor="accent6"/>
    </w:rPr>
  </w:style>
  <w:style w:type="character" w:styleId="ad">
    <w:name w:val="Emphasis"/>
    <w:uiPriority w:val="20"/>
    <w:qFormat/>
    <w:rsid w:val="00004A75"/>
    <w:rPr>
      <w:b/>
      <w:bCs/>
      <w:i/>
      <w:iCs/>
      <w:spacing w:val="10"/>
    </w:rPr>
  </w:style>
  <w:style w:type="paragraph" w:styleId="ae">
    <w:name w:val="No Spacing"/>
    <w:uiPriority w:val="1"/>
    <w:qFormat/>
    <w:rsid w:val="00004A7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04A7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04A75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004A75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004A75"/>
    <w:rPr>
      <w:b/>
      <w:bCs/>
      <w:i/>
      <w:iCs/>
    </w:rPr>
  </w:style>
  <w:style w:type="character" w:styleId="af1">
    <w:name w:val="Subtle Emphasis"/>
    <w:uiPriority w:val="19"/>
    <w:qFormat/>
    <w:rsid w:val="00004A75"/>
    <w:rPr>
      <w:i/>
      <w:iCs/>
    </w:rPr>
  </w:style>
  <w:style w:type="character" w:styleId="af2">
    <w:name w:val="Intense Emphasis"/>
    <w:uiPriority w:val="21"/>
    <w:qFormat/>
    <w:rsid w:val="00004A75"/>
    <w:rPr>
      <w:b/>
      <w:bCs/>
      <w:i/>
      <w:iCs/>
      <w:color w:val="F79646" w:themeColor="accent6"/>
      <w:spacing w:val="10"/>
    </w:rPr>
  </w:style>
  <w:style w:type="character" w:styleId="af3">
    <w:name w:val="Subtle Reference"/>
    <w:uiPriority w:val="31"/>
    <w:qFormat/>
    <w:rsid w:val="00004A75"/>
    <w:rPr>
      <w:b/>
      <w:bCs/>
    </w:rPr>
  </w:style>
  <w:style w:type="character" w:styleId="af4">
    <w:name w:val="Intense Reference"/>
    <w:uiPriority w:val="32"/>
    <w:qFormat/>
    <w:rsid w:val="00004A75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004A7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004A75"/>
    <w:pPr>
      <w:outlineLvl w:val="9"/>
    </w:pPr>
  </w:style>
  <w:style w:type="character" w:styleId="af7">
    <w:name w:val="FollowedHyperlink"/>
    <w:basedOn w:val="a0"/>
    <w:uiPriority w:val="99"/>
    <w:semiHidden/>
    <w:unhideWhenUsed/>
    <w:rsid w:val="00004A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If-iSZIEQ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cRe30Ahuh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pXOFMrBpBY" TargetMode="External"/><Relationship Id="rId11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2022-09-19T07:57:00Z</dcterms:created>
  <dcterms:modified xsi:type="dcterms:W3CDTF">2022-10-03T06:39:00Z</dcterms:modified>
</cp:coreProperties>
</file>